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2FA4A3AB" w:rsidR="00DE4712" w:rsidRPr="004818E2" w:rsidRDefault="00DE4712" w:rsidP="004818E2">
      <w:pPr>
        <w:pStyle w:val="1"/>
        <w:rPr>
          <w:b/>
          <w:bCs/>
          <w:color w:val="000000"/>
          <w:u w:val="single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D97948">
        <w:rPr>
          <w:b/>
          <w:bCs/>
          <w:color w:val="000000"/>
          <w:u w:val="single"/>
        </w:rPr>
        <w:t>АКІТ</w:t>
      </w:r>
      <w:r w:rsidRPr="00DB3C3B">
        <w:rPr>
          <w:b/>
          <w:bCs/>
          <w:color w:val="000000"/>
          <w:u w:val="single"/>
        </w:rPr>
        <w:t>-</w:t>
      </w:r>
      <w:r w:rsidR="00526B9B">
        <w:rPr>
          <w:b/>
          <w:bCs/>
          <w:color w:val="000000"/>
          <w:u w:val="single"/>
        </w:rPr>
        <w:t>3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85"/>
        <w:gridCol w:w="943"/>
        <w:gridCol w:w="2749"/>
        <w:gridCol w:w="2649"/>
        <w:gridCol w:w="2558"/>
        <w:gridCol w:w="2320"/>
        <w:gridCol w:w="1213"/>
        <w:gridCol w:w="1190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030717B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8D408E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8D408E" w:rsidRPr="00DB3C3B" w:rsidRDefault="008D408E" w:rsidP="008D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8D408E" w:rsidRPr="00DB3C3B" w:rsidRDefault="008D408E" w:rsidP="008D408E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8D408E" w:rsidRPr="00DB3C3B" w:rsidRDefault="008D408E" w:rsidP="008D408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461A8FAC" w:rsidR="008D408E" w:rsidRPr="00DB3C3B" w:rsidRDefault="008D408E" w:rsidP="008D408E">
            <w:pPr>
              <w:rPr>
                <w:bCs/>
                <w:color w:val="000000"/>
                <w:sz w:val="20"/>
                <w:szCs w:val="20"/>
              </w:rPr>
            </w:pPr>
            <w:r w:rsidRPr="00C06CCE">
              <w:rPr>
                <w:b/>
                <w:color w:val="000000"/>
                <w:sz w:val="20"/>
                <w:szCs w:val="20"/>
              </w:rPr>
              <w:t>Мікропроцесорна техніка</w:t>
            </w:r>
            <w:r w:rsidRPr="00C06CCE">
              <w:rPr>
                <w:bCs/>
                <w:color w:val="000000"/>
                <w:sz w:val="20"/>
                <w:szCs w:val="20"/>
              </w:rPr>
              <w:t xml:space="preserve"> Лек</w:t>
            </w:r>
            <w:r w:rsidRPr="00C06CCE">
              <w:rPr>
                <w:bCs/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8F94294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2A9A36FA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68714D">
              <w:rPr>
                <w:b/>
                <w:bCs/>
                <w:color w:val="000000"/>
                <w:sz w:val="20"/>
                <w:szCs w:val="20"/>
                <w:lang w:eastAsia="uk-UA"/>
              </w:rPr>
              <w:t>Захист інформ. в комп. сист. і мережах</w:t>
            </w:r>
            <w:r w:rsidRPr="0068714D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68714D">
              <w:rPr>
                <w:color w:val="000000"/>
                <w:sz w:val="20"/>
                <w:szCs w:val="20"/>
                <w:lang w:eastAsia="uk-UA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327DA394" w:rsidR="008D408E" w:rsidRPr="00F7248D" w:rsidRDefault="008D408E" w:rsidP="008D408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8D408E" w:rsidRPr="00DB3C3B" w:rsidRDefault="008D408E" w:rsidP="008D408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8D408E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8D408E" w:rsidRPr="00DB3C3B" w:rsidRDefault="008D408E" w:rsidP="008D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8D408E" w:rsidRPr="00DB3C3B" w:rsidRDefault="008D408E" w:rsidP="008D408E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756080AF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DD0B475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C06CCE">
              <w:rPr>
                <w:b/>
                <w:bCs/>
                <w:color w:val="000000"/>
                <w:sz w:val="20"/>
                <w:szCs w:val="20"/>
              </w:rPr>
              <w:t xml:space="preserve">Захист інформ. в комп. сист. і мережах </w:t>
            </w:r>
            <w:r w:rsidRPr="00C06CCE">
              <w:rPr>
                <w:color w:val="000000"/>
                <w:sz w:val="20"/>
                <w:szCs w:val="20"/>
              </w:rPr>
              <w:t>Лек</w:t>
            </w:r>
            <w:r w:rsidRPr="00C06CCE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2451C84" w:rsidR="008D408E" w:rsidRPr="00DB3C3B" w:rsidRDefault="008D408E" w:rsidP="008D408E">
            <w:pPr>
              <w:rPr>
                <w:b/>
                <w:color w:val="000000"/>
                <w:sz w:val="20"/>
                <w:szCs w:val="20"/>
              </w:rPr>
            </w:pPr>
            <w:r w:rsidRPr="00FA2D16">
              <w:rPr>
                <w:b/>
                <w:color w:val="000000"/>
                <w:sz w:val="20"/>
                <w:szCs w:val="20"/>
              </w:rPr>
              <w:t xml:space="preserve">Волоконно-отичні системи передачі </w:t>
            </w:r>
            <w:r w:rsidRPr="00FA2D16">
              <w:rPr>
                <w:bCs/>
                <w:color w:val="000000"/>
                <w:sz w:val="20"/>
                <w:szCs w:val="20"/>
              </w:rPr>
              <w:t>Лек</w:t>
            </w:r>
            <w:r w:rsidRPr="00FA2D16">
              <w:rPr>
                <w:bCs/>
                <w:color w:val="000000"/>
                <w:sz w:val="20"/>
                <w:szCs w:val="20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0D25629" w:rsidR="008D408E" w:rsidRPr="00DB3C3B" w:rsidRDefault="008D408E" w:rsidP="008D408E">
            <w:pPr>
              <w:rPr>
                <w:color w:val="000000"/>
                <w:sz w:val="20"/>
                <w:szCs w:val="20"/>
                <w:lang w:eastAsia="uk-UA"/>
              </w:rPr>
            </w:pPr>
            <w:r w:rsidRPr="00D311BC">
              <w:rPr>
                <w:b/>
                <w:bCs/>
                <w:color w:val="000000"/>
                <w:sz w:val="20"/>
                <w:szCs w:val="20"/>
                <w:lang w:eastAsia="uk-UA"/>
              </w:rPr>
              <w:t>Теорія автоматичного управління</w:t>
            </w:r>
            <w:r w:rsidRPr="00D311BC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D311BC">
              <w:rPr>
                <w:color w:val="000000"/>
                <w:sz w:val="20"/>
                <w:szCs w:val="20"/>
                <w:lang w:eastAsia="uk-UA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793BECDC" w:rsidR="008D408E" w:rsidRPr="00DB3C3B" w:rsidRDefault="008D408E" w:rsidP="008D408E">
            <w:pPr>
              <w:rPr>
                <w:color w:val="000000"/>
                <w:sz w:val="20"/>
                <w:szCs w:val="20"/>
                <w:lang w:eastAsia="uk-UA"/>
              </w:rPr>
            </w:pPr>
            <w:r w:rsidRPr="0068714D">
              <w:rPr>
                <w:b/>
                <w:bCs/>
                <w:color w:val="000000"/>
                <w:sz w:val="20"/>
                <w:szCs w:val="20"/>
              </w:rPr>
              <w:t>Захист інформ. в комп. сист. і мережах</w:t>
            </w:r>
            <w:r w:rsidRPr="0068714D">
              <w:rPr>
                <w:color w:val="000000"/>
                <w:sz w:val="20"/>
                <w:szCs w:val="20"/>
              </w:rPr>
              <w:t xml:space="preserve"> Лек</w:t>
            </w:r>
            <w:r w:rsidRPr="0068714D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05F80FC8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</w:tr>
      <w:tr w:rsidR="008D408E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8D408E" w:rsidRPr="00DB3C3B" w:rsidRDefault="008D408E" w:rsidP="008D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8D408E" w:rsidRPr="00DB3C3B" w:rsidRDefault="008D408E" w:rsidP="008D408E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28E0B223" w:rsidR="008D408E" w:rsidRPr="00FD33D4" w:rsidRDefault="008D408E" w:rsidP="008D408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3DCCE735" w:rsidR="008D408E" w:rsidRPr="00DB3C3B" w:rsidRDefault="008D408E" w:rsidP="008D408E">
            <w:pPr>
              <w:rPr>
                <w:sz w:val="20"/>
                <w:szCs w:val="20"/>
              </w:rPr>
            </w:pPr>
            <w:r w:rsidRPr="00C06CCE">
              <w:rPr>
                <w:b/>
                <w:bCs/>
                <w:sz w:val="20"/>
                <w:szCs w:val="20"/>
              </w:rPr>
              <w:t>Теорія автоматичного управління</w:t>
            </w:r>
            <w:r w:rsidRPr="00C06CCE">
              <w:rPr>
                <w:sz w:val="20"/>
                <w:szCs w:val="20"/>
              </w:rPr>
              <w:t xml:space="preserve"> Лек</w:t>
            </w:r>
            <w:r w:rsidRPr="00C06CCE">
              <w:rPr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423CADA2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FA2D16">
              <w:rPr>
                <w:b/>
                <w:bCs/>
                <w:color w:val="000000"/>
                <w:sz w:val="20"/>
                <w:szCs w:val="20"/>
              </w:rPr>
              <w:t>Основи передачі даних</w:t>
            </w:r>
            <w:r w:rsidRPr="00FA2D16">
              <w:rPr>
                <w:color w:val="000000"/>
                <w:sz w:val="20"/>
                <w:szCs w:val="20"/>
              </w:rPr>
              <w:t xml:space="preserve"> Лек</w:t>
            </w:r>
            <w:r w:rsidRPr="00FA2D16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7FC3886D" w:rsidR="008D408E" w:rsidRPr="00DB3C3B" w:rsidRDefault="008D408E" w:rsidP="008D408E">
            <w:pPr>
              <w:rPr>
                <w:sz w:val="20"/>
                <w:szCs w:val="20"/>
              </w:rPr>
            </w:pPr>
            <w:r w:rsidRPr="00D311BC">
              <w:rPr>
                <w:b/>
                <w:bCs/>
                <w:sz w:val="20"/>
                <w:szCs w:val="20"/>
              </w:rPr>
              <w:t>Комп. системи та Internet</w:t>
            </w:r>
            <w:r w:rsidRPr="00D311BC">
              <w:rPr>
                <w:sz w:val="20"/>
                <w:szCs w:val="20"/>
              </w:rPr>
              <w:t xml:space="preserve"> Лек</w:t>
            </w:r>
            <w:r w:rsidRPr="00D311BC">
              <w:rPr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13E6B1D3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4DADD92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8D408E" w:rsidRPr="00DB3C3B" w:rsidRDefault="008D408E" w:rsidP="008D408E">
            <w:pPr>
              <w:rPr>
                <w:sz w:val="20"/>
                <w:szCs w:val="20"/>
              </w:rPr>
            </w:pPr>
          </w:p>
        </w:tc>
      </w:tr>
      <w:tr w:rsidR="008D408E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8D408E" w:rsidRPr="00DB3C3B" w:rsidRDefault="008D408E" w:rsidP="008D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8D408E" w:rsidRPr="00DB3C3B" w:rsidRDefault="008D408E" w:rsidP="008D408E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3AB7FE0E" w:rsidR="008D408E" w:rsidRPr="00DB3C3B" w:rsidRDefault="008D408E" w:rsidP="008D408E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402EEA2B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C06CCE">
              <w:rPr>
                <w:b/>
                <w:color w:val="000000"/>
                <w:sz w:val="20"/>
                <w:szCs w:val="20"/>
              </w:rPr>
              <w:t>Мікропроцесорна техніка</w:t>
            </w:r>
            <w:r w:rsidRPr="00C06CCE">
              <w:rPr>
                <w:bCs/>
                <w:color w:val="000000"/>
                <w:sz w:val="20"/>
                <w:szCs w:val="20"/>
              </w:rPr>
              <w:t xml:space="preserve"> Лек</w:t>
            </w:r>
            <w:r w:rsidRPr="00C06CCE">
              <w:rPr>
                <w:bCs/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6180DBA0" w:rsidR="008D408E" w:rsidRPr="000F5E2A" w:rsidRDefault="008D408E" w:rsidP="008D408E">
            <w:pPr>
              <w:rPr>
                <w:sz w:val="20"/>
                <w:szCs w:val="20"/>
              </w:rPr>
            </w:pPr>
            <w:r w:rsidRPr="00FA2D16">
              <w:rPr>
                <w:b/>
                <w:bCs/>
                <w:sz w:val="20"/>
                <w:szCs w:val="20"/>
              </w:rPr>
              <w:t>Мікропроцесорна техніка</w:t>
            </w:r>
            <w:r w:rsidRPr="00FA2D16">
              <w:rPr>
                <w:sz w:val="20"/>
                <w:szCs w:val="20"/>
              </w:rPr>
              <w:t xml:space="preserve"> Лек</w:t>
            </w:r>
            <w:r w:rsidRPr="00FA2D16">
              <w:rPr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11CEF3AC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FA2D16">
              <w:rPr>
                <w:b/>
                <w:bCs/>
                <w:color w:val="000000"/>
                <w:sz w:val="20"/>
                <w:szCs w:val="20"/>
              </w:rPr>
              <w:t>Мікропроцесорна техніка</w:t>
            </w:r>
            <w:r w:rsidRPr="00FA2D16">
              <w:rPr>
                <w:color w:val="000000"/>
                <w:sz w:val="20"/>
                <w:szCs w:val="20"/>
              </w:rPr>
              <w:t xml:space="preserve"> Пр</w:t>
            </w:r>
            <w:r w:rsidRPr="00FA2D16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4F1EA75B" w:rsidR="008D408E" w:rsidRPr="003D4EFC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8D408E" w:rsidRPr="00DB3C3B" w:rsidRDefault="008D408E" w:rsidP="008D408E">
            <w:pPr>
              <w:rPr>
                <w:b/>
                <w:sz w:val="20"/>
                <w:szCs w:val="20"/>
              </w:rPr>
            </w:pPr>
          </w:p>
        </w:tc>
      </w:tr>
      <w:tr w:rsidR="008D408E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8D408E" w:rsidRPr="00DB3C3B" w:rsidRDefault="008D408E" w:rsidP="008D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8D408E" w:rsidRPr="00DB3C3B" w:rsidRDefault="008D408E" w:rsidP="008D40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0AB8B03E" w:rsidR="008D408E" w:rsidRPr="001734E8" w:rsidRDefault="008D408E" w:rsidP="008D408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6976740E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FA2D16">
              <w:rPr>
                <w:b/>
                <w:bCs/>
                <w:color w:val="000000"/>
                <w:sz w:val="20"/>
                <w:szCs w:val="20"/>
              </w:rPr>
              <w:t>Проектування систем автоматизації</w:t>
            </w:r>
            <w:r w:rsidRPr="00FA2D16">
              <w:rPr>
                <w:color w:val="000000"/>
                <w:sz w:val="20"/>
                <w:szCs w:val="20"/>
              </w:rPr>
              <w:t xml:space="preserve"> Лек</w:t>
            </w:r>
            <w:r w:rsidRPr="00FA2D16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4B23C68A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FA2D16">
              <w:rPr>
                <w:b/>
                <w:bCs/>
                <w:color w:val="000000"/>
                <w:sz w:val="20"/>
                <w:szCs w:val="20"/>
              </w:rPr>
              <w:t>Мікропроцесорна техніка</w:t>
            </w:r>
            <w:r w:rsidRPr="00FA2D16">
              <w:rPr>
                <w:color w:val="000000"/>
                <w:sz w:val="20"/>
                <w:szCs w:val="20"/>
              </w:rPr>
              <w:t xml:space="preserve"> Пр</w:t>
            </w:r>
            <w:r w:rsidRPr="00FA2D16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7243D8F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  <w:r w:rsidRPr="00D311BC">
              <w:rPr>
                <w:b/>
                <w:bCs/>
                <w:color w:val="000000"/>
                <w:sz w:val="20"/>
                <w:szCs w:val="20"/>
              </w:rPr>
              <w:t>Основи передачі даних</w:t>
            </w:r>
            <w:r w:rsidRPr="00D311BC">
              <w:rPr>
                <w:color w:val="000000"/>
                <w:sz w:val="20"/>
                <w:szCs w:val="20"/>
              </w:rPr>
              <w:t xml:space="preserve"> Лек</w:t>
            </w:r>
            <w:r w:rsidRPr="00D311BC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3F9A3EC5" w:rsidR="008D408E" w:rsidRPr="003D4EFC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8D408E" w:rsidRPr="00DB3C3B" w:rsidRDefault="008D408E" w:rsidP="008D408E">
            <w:pPr>
              <w:rPr>
                <w:b/>
                <w:sz w:val="20"/>
                <w:szCs w:val="20"/>
              </w:rPr>
            </w:pPr>
          </w:p>
        </w:tc>
      </w:tr>
      <w:tr w:rsidR="008D408E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8D408E" w:rsidRPr="00DB3C3B" w:rsidRDefault="008D408E" w:rsidP="008D40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8D408E" w:rsidRPr="00DB3C3B" w:rsidRDefault="008D408E" w:rsidP="008D40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8D408E" w:rsidRPr="00DB3C3B" w:rsidRDefault="008D408E" w:rsidP="008D408E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467B75FD" w:rsidR="008D408E" w:rsidRPr="008E4370" w:rsidRDefault="008D408E" w:rsidP="008D408E">
            <w:pPr>
              <w:rPr>
                <w:sz w:val="20"/>
                <w:szCs w:val="20"/>
              </w:rPr>
            </w:pPr>
            <w:r w:rsidRPr="00FA2D16">
              <w:rPr>
                <w:b/>
                <w:bCs/>
                <w:color w:val="000000"/>
                <w:sz w:val="20"/>
                <w:szCs w:val="20"/>
              </w:rPr>
              <w:t>Мікропроцесорна техніка</w:t>
            </w:r>
            <w:r w:rsidRPr="00FA2D16">
              <w:rPr>
                <w:color w:val="000000"/>
                <w:sz w:val="20"/>
                <w:szCs w:val="20"/>
              </w:rPr>
              <w:t xml:space="preserve"> Пр</w:t>
            </w:r>
            <w:r w:rsidRPr="00FA2D16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0E7C269B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15EEE06B" w:rsidR="008D408E" w:rsidRPr="003D4EFC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8D408E" w:rsidRPr="00DB3C3B" w:rsidRDefault="008D408E" w:rsidP="008D40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8D408E" w:rsidRPr="00DB3C3B" w:rsidRDefault="008D408E" w:rsidP="008D408E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57"/>
        <w:gridCol w:w="2177"/>
        <w:gridCol w:w="2304"/>
        <w:gridCol w:w="2356"/>
        <w:gridCol w:w="2329"/>
        <w:gridCol w:w="2159"/>
        <w:gridCol w:w="1174"/>
        <w:gridCol w:w="1151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225B95B1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55397B6D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7A2DB1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6B45C1F7" w:rsidR="007A2DB1" w:rsidRPr="001B4C9F" w:rsidRDefault="007A2DB1" w:rsidP="007A2DB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2E26CFB3" w:rsidR="007A2DB1" w:rsidRPr="00A376DB" w:rsidRDefault="007A2DB1" w:rsidP="007A2DB1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23A15BDC" w:rsidR="007A2DB1" w:rsidRPr="00363751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3616F96" w:rsidR="007A2DB1" w:rsidRPr="00A31312" w:rsidRDefault="005864DD" w:rsidP="007A2DB1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 xml:space="preserve">Комп. системи та Internet </w:t>
            </w:r>
            <w:r w:rsidRPr="005864DD">
              <w:rPr>
                <w:color w:val="000000"/>
                <w:sz w:val="20"/>
                <w:szCs w:val="20"/>
              </w:rPr>
              <w:t>Лаб</w:t>
            </w:r>
            <w:r w:rsidRPr="005864DD">
              <w:rPr>
                <w:color w:val="000000"/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0C95B2B5" w:rsidR="007A2DB1" w:rsidRPr="00DB3C3B" w:rsidRDefault="005864DD" w:rsidP="007A2DB1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>Захист інформ. в комп. сист. і мережах</w:t>
            </w:r>
            <w:r w:rsidRPr="005864DD">
              <w:rPr>
                <w:color w:val="000000"/>
                <w:sz w:val="20"/>
                <w:szCs w:val="20"/>
              </w:rPr>
              <w:t xml:space="preserve"> Лаб</w:t>
            </w:r>
            <w:r w:rsidRPr="005864DD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34D13E43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7A2DB1" w:rsidRPr="00DB3C3B" w:rsidRDefault="007A2DB1" w:rsidP="007A2DB1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A2DB1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12668F86" w:rsidR="007A2DB1" w:rsidRPr="003D4EFC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77C66D93" w:rsidR="007A2DB1" w:rsidRPr="00CB77BE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40B63DA7" w:rsidR="007A2DB1" w:rsidRPr="00DB3C3B" w:rsidRDefault="005864DD" w:rsidP="007A2DB1">
            <w:pPr>
              <w:rPr>
                <w:b/>
                <w:color w:val="000000"/>
                <w:sz w:val="20"/>
                <w:szCs w:val="20"/>
              </w:rPr>
            </w:pPr>
            <w:r w:rsidRPr="005864DD">
              <w:rPr>
                <w:b/>
                <w:color w:val="000000"/>
                <w:sz w:val="20"/>
                <w:szCs w:val="20"/>
              </w:rPr>
              <w:t xml:space="preserve">Волоконно-отичні системи передачі </w:t>
            </w:r>
            <w:r w:rsidRPr="005864DD">
              <w:rPr>
                <w:bCs/>
                <w:color w:val="000000"/>
                <w:sz w:val="20"/>
                <w:szCs w:val="20"/>
              </w:rPr>
              <w:t>Лаб</w:t>
            </w:r>
            <w:r w:rsidRPr="005864DD">
              <w:rPr>
                <w:bCs/>
                <w:color w:val="000000"/>
                <w:sz w:val="20"/>
                <w:szCs w:val="20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062AC3F2" w:rsidR="007A2DB1" w:rsidRPr="00A31312" w:rsidRDefault="005864DD" w:rsidP="007A2DB1">
            <w:pPr>
              <w:rPr>
                <w:color w:val="000000"/>
                <w:sz w:val="20"/>
                <w:szCs w:val="20"/>
                <w:lang w:eastAsia="uk-UA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  <w:lang w:eastAsia="uk-UA"/>
              </w:rPr>
              <w:t>Комп. системи та Internet</w:t>
            </w:r>
            <w:r w:rsidRPr="005864DD">
              <w:rPr>
                <w:color w:val="000000"/>
                <w:sz w:val="20"/>
                <w:szCs w:val="20"/>
                <w:lang w:eastAsia="uk-UA"/>
              </w:rPr>
              <w:t xml:space="preserve"> Лаб</w:t>
            </w:r>
            <w:r w:rsidRPr="005864DD">
              <w:rPr>
                <w:color w:val="000000"/>
                <w:sz w:val="20"/>
                <w:szCs w:val="20"/>
                <w:lang w:eastAsia="uk-UA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2A7B7090" w:rsidR="007A2DB1" w:rsidRPr="00BE2E86" w:rsidRDefault="005864DD" w:rsidP="007A2DB1">
            <w:pPr>
              <w:rPr>
                <w:color w:val="000000"/>
                <w:sz w:val="20"/>
                <w:szCs w:val="20"/>
                <w:lang w:eastAsia="uk-UA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  <w:lang w:eastAsia="uk-UA"/>
              </w:rPr>
              <w:t>Захист інформ. в комп. сист. і мережах</w:t>
            </w:r>
            <w:r w:rsidRPr="005864DD">
              <w:rPr>
                <w:color w:val="000000"/>
                <w:sz w:val="20"/>
                <w:szCs w:val="20"/>
                <w:lang w:eastAsia="uk-UA"/>
              </w:rPr>
              <w:t xml:space="preserve"> Лаб</w:t>
            </w:r>
            <w:r w:rsidRPr="005864DD">
              <w:rPr>
                <w:color w:val="000000"/>
                <w:sz w:val="20"/>
                <w:szCs w:val="20"/>
                <w:lang w:eastAsia="uk-UA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5A4E7019" w:rsidR="007A2DB1" w:rsidRPr="006B1178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</w:tr>
      <w:tr w:rsidR="007A2DB1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5085E5E3" w:rsidR="007A2DB1" w:rsidRPr="002E2ECD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75A84A4F" w:rsidR="007A2DB1" w:rsidRPr="00CB77BE" w:rsidRDefault="007A2DB1" w:rsidP="00822C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44BD5463" w:rsidR="007A2DB1" w:rsidRPr="0060117E" w:rsidRDefault="005864DD" w:rsidP="007A2DB1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>Основи передачі даних</w:t>
            </w:r>
            <w:r w:rsidRPr="005864DD">
              <w:rPr>
                <w:color w:val="000000"/>
                <w:sz w:val="20"/>
                <w:szCs w:val="20"/>
              </w:rPr>
              <w:t xml:space="preserve"> Пр</w:t>
            </w:r>
            <w:r w:rsidRPr="005864DD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41D77E39" w:rsidR="007A2DB1" w:rsidRPr="006B1178" w:rsidRDefault="005864DD" w:rsidP="007A2D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 xml:space="preserve">Основи передачі даних </w:t>
            </w:r>
            <w:r w:rsidRPr="005864DD">
              <w:rPr>
                <w:color w:val="000000"/>
                <w:sz w:val="20"/>
                <w:szCs w:val="20"/>
              </w:rPr>
              <w:t>Пр</w:t>
            </w:r>
            <w:r w:rsidRPr="005864DD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039CC98C" w:rsidR="007A2DB1" w:rsidRPr="00BE2E86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0E2F4E2B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7A2DB1" w:rsidRPr="00DB3C3B" w:rsidRDefault="007A2DB1" w:rsidP="007A2DB1">
            <w:pPr>
              <w:rPr>
                <w:sz w:val="20"/>
                <w:szCs w:val="20"/>
              </w:rPr>
            </w:pPr>
          </w:p>
        </w:tc>
      </w:tr>
      <w:tr w:rsidR="007A2DB1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7354C148" w:rsidR="007A2DB1" w:rsidRPr="002E2ECD" w:rsidRDefault="008D408E" w:rsidP="007A2DB1">
            <w:pPr>
              <w:rPr>
                <w:sz w:val="20"/>
                <w:szCs w:val="20"/>
              </w:rPr>
            </w:pPr>
            <w:r w:rsidRPr="008D408E">
              <w:rPr>
                <w:b/>
                <w:bCs/>
                <w:sz w:val="20"/>
                <w:szCs w:val="20"/>
              </w:rPr>
              <w:t>Волоконно-отичні системи передачі</w:t>
            </w:r>
            <w:r w:rsidRPr="008D408E">
              <w:rPr>
                <w:sz w:val="20"/>
                <w:szCs w:val="20"/>
              </w:rPr>
              <w:t xml:space="preserve"> Лек</w:t>
            </w:r>
            <w:r w:rsidRPr="008D408E">
              <w:rPr>
                <w:sz w:val="20"/>
                <w:szCs w:val="20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64CEE002" w:rsidR="007A2DB1" w:rsidRPr="00DB3C3B" w:rsidRDefault="001676F4" w:rsidP="007A2DB1">
            <w:pPr>
              <w:rPr>
                <w:b/>
                <w:color w:val="000000"/>
                <w:sz w:val="20"/>
                <w:szCs w:val="20"/>
              </w:rPr>
            </w:pPr>
            <w:r w:rsidRPr="001676F4">
              <w:rPr>
                <w:b/>
                <w:color w:val="000000"/>
                <w:sz w:val="20"/>
                <w:szCs w:val="20"/>
              </w:rPr>
              <w:t xml:space="preserve">Комп. системи та Internet </w:t>
            </w:r>
            <w:r w:rsidRPr="001676F4">
              <w:rPr>
                <w:bCs/>
                <w:color w:val="000000"/>
                <w:sz w:val="20"/>
                <w:szCs w:val="20"/>
              </w:rPr>
              <w:t>Лек</w:t>
            </w:r>
            <w:r w:rsidRPr="001676F4">
              <w:rPr>
                <w:bCs/>
                <w:color w:val="000000"/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418CBD33" w:rsidR="007A2DB1" w:rsidRPr="00DB3C3B" w:rsidRDefault="005864DD" w:rsidP="007A2DB1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>Проектування систем автоматизації</w:t>
            </w:r>
            <w:r w:rsidRPr="005864DD">
              <w:rPr>
                <w:color w:val="000000"/>
                <w:sz w:val="20"/>
                <w:szCs w:val="20"/>
              </w:rPr>
              <w:t xml:space="preserve"> Лек</w:t>
            </w:r>
            <w:r w:rsidRPr="005864DD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DAD0F9C" w:rsidR="007A2DB1" w:rsidRPr="002615CD" w:rsidRDefault="005864DD" w:rsidP="007A2DB1">
            <w:pPr>
              <w:rPr>
                <w:sz w:val="20"/>
                <w:szCs w:val="20"/>
              </w:rPr>
            </w:pPr>
            <w:r w:rsidRPr="005864DD">
              <w:rPr>
                <w:b/>
                <w:bCs/>
                <w:sz w:val="20"/>
                <w:szCs w:val="20"/>
              </w:rPr>
              <w:t>Проектування систем автоматизації</w:t>
            </w:r>
            <w:r w:rsidRPr="005864DD">
              <w:rPr>
                <w:sz w:val="20"/>
                <w:szCs w:val="20"/>
              </w:rPr>
              <w:t xml:space="preserve"> Пр</w:t>
            </w:r>
            <w:r w:rsidRPr="005864DD">
              <w:rPr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5437B934" w:rsidR="007A2DB1" w:rsidRPr="00BE2E86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7A2DB1" w:rsidRPr="00E534C4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7A2DB1" w:rsidRPr="00DB3C3B" w:rsidRDefault="007A2DB1" w:rsidP="007A2DB1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45AE80EC" w:rsidR="009D6CE4" w:rsidRPr="00A376DB" w:rsidRDefault="008D408E" w:rsidP="009D6CE4">
            <w:pPr>
              <w:rPr>
                <w:color w:val="000000"/>
                <w:sz w:val="20"/>
                <w:szCs w:val="20"/>
              </w:rPr>
            </w:pPr>
            <w:r w:rsidRPr="008D408E">
              <w:rPr>
                <w:b/>
                <w:bCs/>
                <w:color w:val="000000"/>
                <w:sz w:val="20"/>
                <w:szCs w:val="20"/>
              </w:rPr>
              <w:t>Волоконно-отичні системи передачі</w:t>
            </w:r>
            <w:r w:rsidRPr="008D408E">
              <w:rPr>
                <w:color w:val="000000"/>
                <w:sz w:val="20"/>
                <w:szCs w:val="20"/>
              </w:rPr>
              <w:t xml:space="preserve"> Лаб</w:t>
            </w:r>
            <w:r w:rsidRPr="008D408E">
              <w:rPr>
                <w:color w:val="000000"/>
                <w:sz w:val="20"/>
                <w:szCs w:val="20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42E8554C" w:rsidR="009D6CE4" w:rsidRPr="00DB3C3B" w:rsidRDefault="001676F4" w:rsidP="009D6CE4">
            <w:pPr>
              <w:rPr>
                <w:b/>
                <w:color w:val="000000"/>
                <w:sz w:val="20"/>
                <w:szCs w:val="20"/>
              </w:rPr>
            </w:pPr>
            <w:r w:rsidRPr="001676F4">
              <w:rPr>
                <w:b/>
                <w:color w:val="000000"/>
                <w:sz w:val="20"/>
                <w:szCs w:val="20"/>
              </w:rPr>
              <w:t xml:space="preserve">Комп. системи та Internet </w:t>
            </w:r>
            <w:r w:rsidRPr="001676F4">
              <w:rPr>
                <w:bCs/>
                <w:color w:val="000000"/>
                <w:sz w:val="20"/>
                <w:szCs w:val="20"/>
              </w:rPr>
              <w:t>Лаб</w:t>
            </w:r>
            <w:r w:rsidRPr="001676F4">
              <w:rPr>
                <w:bCs/>
                <w:color w:val="000000"/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267BFB2C" w:rsidR="009D6CE4" w:rsidRPr="00DB3C3B" w:rsidRDefault="005864DD" w:rsidP="009D6CE4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>Проектування систем автоматизації</w:t>
            </w:r>
            <w:r w:rsidRPr="005864DD">
              <w:rPr>
                <w:color w:val="000000"/>
                <w:sz w:val="20"/>
                <w:szCs w:val="20"/>
              </w:rPr>
              <w:t xml:space="preserve"> Лек</w:t>
            </w:r>
            <w:r w:rsidRPr="005864DD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4DC18A7D" w:rsidR="009D6CE4" w:rsidRPr="00BE2E86" w:rsidRDefault="005864DD" w:rsidP="006B1178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>Проектування систем автоматизації</w:t>
            </w:r>
            <w:r w:rsidRPr="005864DD">
              <w:rPr>
                <w:color w:val="000000"/>
                <w:sz w:val="20"/>
                <w:szCs w:val="20"/>
              </w:rPr>
              <w:t xml:space="preserve"> Пр</w:t>
            </w:r>
            <w:r w:rsidRPr="005864DD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78C8DE13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1A62704B" w:rsidR="009D6CE4" w:rsidRPr="00A376DB" w:rsidRDefault="008D408E" w:rsidP="009D6CE4">
            <w:pPr>
              <w:rPr>
                <w:color w:val="000000"/>
                <w:sz w:val="20"/>
                <w:szCs w:val="20"/>
              </w:rPr>
            </w:pPr>
            <w:r w:rsidRPr="008D408E">
              <w:rPr>
                <w:b/>
                <w:bCs/>
                <w:color w:val="000000"/>
                <w:sz w:val="20"/>
                <w:szCs w:val="20"/>
              </w:rPr>
              <w:t>Волоконно-отичні системи передачі</w:t>
            </w:r>
            <w:r w:rsidRPr="008D408E">
              <w:rPr>
                <w:color w:val="000000"/>
                <w:sz w:val="20"/>
                <w:szCs w:val="20"/>
              </w:rPr>
              <w:t xml:space="preserve"> Лаб</w:t>
            </w:r>
            <w:r w:rsidRPr="008D408E">
              <w:rPr>
                <w:color w:val="000000"/>
                <w:sz w:val="20"/>
                <w:szCs w:val="20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AFB985E" w:rsidR="009D6CE4" w:rsidRPr="00DB3C3B" w:rsidRDefault="001676F4" w:rsidP="009D6CE4">
            <w:pPr>
              <w:rPr>
                <w:b/>
                <w:color w:val="000000"/>
                <w:sz w:val="20"/>
                <w:szCs w:val="20"/>
              </w:rPr>
            </w:pPr>
            <w:r w:rsidRPr="001676F4">
              <w:rPr>
                <w:b/>
                <w:color w:val="000000"/>
                <w:sz w:val="20"/>
                <w:szCs w:val="20"/>
              </w:rPr>
              <w:t xml:space="preserve">Теорія автоматичного управління </w:t>
            </w:r>
            <w:r w:rsidRPr="001676F4">
              <w:rPr>
                <w:bCs/>
                <w:color w:val="000000"/>
                <w:sz w:val="20"/>
                <w:szCs w:val="20"/>
              </w:rPr>
              <w:t>Пр</w:t>
            </w:r>
            <w:r w:rsidRPr="001676F4">
              <w:rPr>
                <w:bCs/>
                <w:color w:val="000000"/>
                <w:sz w:val="20"/>
                <w:szCs w:val="20"/>
              </w:rPr>
              <w:br/>
              <w:t>Воронко І.О.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596E29E7" w:rsidR="009D6CE4" w:rsidRPr="00DB3C3B" w:rsidRDefault="005864DD" w:rsidP="009D6CE4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>Проектування систем автоматизації</w:t>
            </w:r>
            <w:r w:rsidRPr="005864DD">
              <w:rPr>
                <w:color w:val="000000"/>
                <w:sz w:val="20"/>
                <w:szCs w:val="20"/>
              </w:rPr>
              <w:t xml:space="preserve"> Пр</w:t>
            </w:r>
            <w:r w:rsidRPr="005864DD">
              <w:rPr>
                <w:color w:val="000000"/>
                <w:sz w:val="20"/>
                <w:szCs w:val="20"/>
              </w:rPr>
              <w:br/>
              <w:t>Герцій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2F46379D" w:rsidR="009D6CE4" w:rsidRPr="00BE2E86" w:rsidRDefault="005864DD" w:rsidP="009D6CE4">
            <w:pPr>
              <w:rPr>
                <w:color w:val="000000"/>
                <w:sz w:val="20"/>
                <w:szCs w:val="20"/>
              </w:rPr>
            </w:pPr>
            <w:r w:rsidRPr="005864DD">
              <w:rPr>
                <w:b/>
                <w:bCs/>
                <w:color w:val="000000"/>
                <w:sz w:val="20"/>
                <w:szCs w:val="20"/>
              </w:rPr>
              <w:t>Основи передачі даних</w:t>
            </w:r>
            <w:r w:rsidRPr="005864DD">
              <w:rPr>
                <w:color w:val="000000"/>
                <w:sz w:val="20"/>
                <w:szCs w:val="20"/>
              </w:rPr>
              <w:t xml:space="preserve"> Пр</w:t>
            </w:r>
            <w:r w:rsidRPr="005864DD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4CFC651B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33B7F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676F4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56F8"/>
    <w:rsid w:val="00217759"/>
    <w:rsid w:val="00220044"/>
    <w:rsid w:val="00220AFC"/>
    <w:rsid w:val="00234289"/>
    <w:rsid w:val="00241507"/>
    <w:rsid w:val="0025523B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C1C88"/>
    <w:rsid w:val="002D08A3"/>
    <w:rsid w:val="002E2ECD"/>
    <w:rsid w:val="002E3DC0"/>
    <w:rsid w:val="002E4F53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01350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18E2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26B9B"/>
    <w:rsid w:val="00530E61"/>
    <w:rsid w:val="00533876"/>
    <w:rsid w:val="00537FDF"/>
    <w:rsid w:val="00543DFA"/>
    <w:rsid w:val="00544E17"/>
    <w:rsid w:val="00553EB0"/>
    <w:rsid w:val="00554E25"/>
    <w:rsid w:val="005660D6"/>
    <w:rsid w:val="005802C2"/>
    <w:rsid w:val="0058371D"/>
    <w:rsid w:val="005864D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4248"/>
    <w:rsid w:val="00657880"/>
    <w:rsid w:val="00660812"/>
    <w:rsid w:val="00670952"/>
    <w:rsid w:val="006712E0"/>
    <w:rsid w:val="006815C6"/>
    <w:rsid w:val="0068363D"/>
    <w:rsid w:val="0068497F"/>
    <w:rsid w:val="00686F87"/>
    <w:rsid w:val="0068714D"/>
    <w:rsid w:val="006907D3"/>
    <w:rsid w:val="006A1780"/>
    <w:rsid w:val="006A19C2"/>
    <w:rsid w:val="006A6EF9"/>
    <w:rsid w:val="006A72F3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60592"/>
    <w:rsid w:val="007702B2"/>
    <w:rsid w:val="0077526D"/>
    <w:rsid w:val="00780A8E"/>
    <w:rsid w:val="00781706"/>
    <w:rsid w:val="007A2DB1"/>
    <w:rsid w:val="007B3650"/>
    <w:rsid w:val="007B5AB4"/>
    <w:rsid w:val="007B6561"/>
    <w:rsid w:val="007C1726"/>
    <w:rsid w:val="007E2A41"/>
    <w:rsid w:val="007E4064"/>
    <w:rsid w:val="007F727F"/>
    <w:rsid w:val="008105E2"/>
    <w:rsid w:val="00822CB1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1D9C"/>
    <w:rsid w:val="008C536C"/>
    <w:rsid w:val="008D408E"/>
    <w:rsid w:val="008D6B78"/>
    <w:rsid w:val="008E4370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386"/>
    <w:rsid w:val="00930CDC"/>
    <w:rsid w:val="0093244A"/>
    <w:rsid w:val="00933EA4"/>
    <w:rsid w:val="009608AC"/>
    <w:rsid w:val="00963E81"/>
    <w:rsid w:val="00966869"/>
    <w:rsid w:val="00975F71"/>
    <w:rsid w:val="00976530"/>
    <w:rsid w:val="009923F9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46B28"/>
    <w:rsid w:val="00A51B9C"/>
    <w:rsid w:val="00A56541"/>
    <w:rsid w:val="00A57237"/>
    <w:rsid w:val="00A57649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566A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06CCE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EC4"/>
    <w:rsid w:val="00CD6F4E"/>
    <w:rsid w:val="00CF4DBC"/>
    <w:rsid w:val="00CF7CE6"/>
    <w:rsid w:val="00D0144F"/>
    <w:rsid w:val="00D06F09"/>
    <w:rsid w:val="00D07952"/>
    <w:rsid w:val="00D21B53"/>
    <w:rsid w:val="00D250E8"/>
    <w:rsid w:val="00D311BC"/>
    <w:rsid w:val="00D34A83"/>
    <w:rsid w:val="00D34FF9"/>
    <w:rsid w:val="00D367E9"/>
    <w:rsid w:val="00D37BE0"/>
    <w:rsid w:val="00D46F4F"/>
    <w:rsid w:val="00D54C14"/>
    <w:rsid w:val="00D562F2"/>
    <w:rsid w:val="00D564E7"/>
    <w:rsid w:val="00D6506B"/>
    <w:rsid w:val="00D71360"/>
    <w:rsid w:val="00D80BBF"/>
    <w:rsid w:val="00D84D31"/>
    <w:rsid w:val="00D95F8F"/>
    <w:rsid w:val="00D95FAA"/>
    <w:rsid w:val="00D97948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C10F4"/>
    <w:rsid w:val="00EE106F"/>
    <w:rsid w:val="00F00AF1"/>
    <w:rsid w:val="00F01763"/>
    <w:rsid w:val="00F03039"/>
    <w:rsid w:val="00F0479D"/>
    <w:rsid w:val="00F048DE"/>
    <w:rsid w:val="00F068D5"/>
    <w:rsid w:val="00F12F1F"/>
    <w:rsid w:val="00F165B6"/>
    <w:rsid w:val="00F23B7D"/>
    <w:rsid w:val="00F27892"/>
    <w:rsid w:val="00F314F5"/>
    <w:rsid w:val="00F32D7F"/>
    <w:rsid w:val="00F354FD"/>
    <w:rsid w:val="00F37A69"/>
    <w:rsid w:val="00F50C76"/>
    <w:rsid w:val="00F54B0A"/>
    <w:rsid w:val="00F65DB5"/>
    <w:rsid w:val="00F67B4B"/>
    <w:rsid w:val="00F67CE0"/>
    <w:rsid w:val="00F7248D"/>
    <w:rsid w:val="00F74718"/>
    <w:rsid w:val="00F77E15"/>
    <w:rsid w:val="00F9655F"/>
    <w:rsid w:val="00FA2D16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1543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10</cp:revision>
  <cp:lastPrinted>2024-09-20T07:41:00Z</cp:lastPrinted>
  <dcterms:created xsi:type="dcterms:W3CDTF">2026-10-04T11:08:00Z</dcterms:created>
  <dcterms:modified xsi:type="dcterms:W3CDTF">2026-10-04T11:18:00Z</dcterms:modified>
</cp:coreProperties>
</file>